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2" w:rsidRDefault="00537D82">
      <w:r>
        <w:t>Ф.И.О_________</w:t>
      </w:r>
      <w:bookmarkStart w:id="0" w:name="_GoBack"/>
      <w:bookmarkEnd w:id="0"/>
      <w:r>
        <w:t>_________________________________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537"/>
        <w:gridCol w:w="1134"/>
        <w:gridCol w:w="1276"/>
        <w:gridCol w:w="1134"/>
        <w:gridCol w:w="1134"/>
        <w:gridCol w:w="1134"/>
      </w:tblGrid>
      <w:tr w:rsidR="00BD2332" w:rsidTr="000647D7">
        <w:tc>
          <w:tcPr>
            <w:tcW w:w="4537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1E5CD8">
            <w:pPr>
              <w:jc w:val="center"/>
            </w:pPr>
            <w:r w:rsidRPr="00FB73B5">
              <w:t>0 – никогда</w:t>
            </w:r>
          </w:p>
        </w:tc>
        <w:tc>
          <w:tcPr>
            <w:tcW w:w="1276" w:type="dxa"/>
          </w:tcPr>
          <w:p w:rsidR="001E5CD8" w:rsidRDefault="00BD2332" w:rsidP="001E5CD8">
            <w:pPr>
              <w:jc w:val="center"/>
            </w:pPr>
            <w:r>
              <w:t xml:space="preserve">1 – </w:t>
            </w:r>
          </w:p>
          <w:p w:rsidR="00BD2332" w:rsidRDefault="00BD2332" w:rsidP="001E5CD8">
            <w:pPr>
              <w:jc w:val="center"/>
            </w:pPr>
            <w:r>
              <w:t>редко</w:t>
            </w:r>
          </w:p>
        </w:tc>
        <w:tc>
          <w:tcPr>
            <w:tcW w:w="1134" w:type="dxa"/>
          </w:tcPr>
          <w:p w:rsidR="00BD2332" w:rsidRDefault="00BD2332" w:rsidP="001E5CD8">
            <w:pPr>
              <w:jc w:val="center"/>
            </w:pPr>
            <w:r w:rsidRPr="00FB73B5">
              <w:t>2 –иногда</w:t>
            </w:r>
          </w:p>
        </w:tc>
        <w:tc>
          <w:tcPr>
            <w:tcW w:w="1134" w:type="dxa"/>
          </w:tcPr>
          <w:p w:rsidR="001E5CD8" w:rsidRDefault="00BD2332" w:rsidP="001E5CD8">
            <w:pPr>
              <w:jc w:val="center"/>
            </w:pPr>
            <w:r w:rsidRPr="00FB73B5">
              <w:t xml:space="preserve">3 – </w:t>
            </w:r>
          </w:p>
          <w:p w:rsidR="00BD2332" w:rsidRDefault="00BD2332" w:rsidP="001E5CD8">
            <w:pPr>
              <w:jc w:val="center"/>
            </w:pPr>
            <w:r w:rsidRPr="00FB73B5">
              <w:t>часто</w:t>
            </w:r>
          </w:p>
        </w:tc>
        <w:tc>
          <w:tcPr>
            <w:tcW w:w="1134" w:type="dxa"/>
          </w:tcPr>
          <w:p w:rsidR="00BD2332" w:rsidRDefault="00BD2332" w:rsidP="001E5CD8">
            <w:pPr>
              <w:jc w:val="center"/>
            </w:pPr>
            <w:r w:rsidRPr="00FB73B5">
              <w:t>4 – очень часто</w:t>
            </w:r>
          </w:p>
        </w:tc>
      </w:tr>
      <w:tr w:rsidR="00BD2332" w:rsidTr="000647D7">
        <w:trPr>
          <w:trHeight w:val="436"/>
        </w:trPr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 xml:space="preserve">1. Я забываю номера телефонов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0647D7">
        <w:trPr>
          <w:trHeight w:val="556"/>
        </w:trPr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 xml:space="preserve">2. Я забываю, что и куда положил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0647D7"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 xml:space="preserve">3. Оторвавшись от книги, не могу найти место, которое читал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0647D7">
        <w:tc>
          <w:tcPr>
            <w:tcW w:w="4537" w:type="dxa"/>
          </w:tcPr>
          <w:p w:rsidR="00BD2332" w:rsidRDefault="00BD2332" w:rsidP="00BD2332">
            <w:pPr>
              <w:pStyle w:val="a3"/>
            </w:pPr>
            <w:r>
              <w:t xml:space="preserve">4. Мне нужно составить список дел, чтобы ничего не забыть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0647D7">
        <w:trPr>
          <w:trHeight w:val="565"/>
        </w:trPr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 xml:space="preserve">5. Я забываю о назначенных встречах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0647D7"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 xml:space="preserve">6. Я забываю, что планировал сделать по дороге домой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1E5CD8">
        <w:trPr>
          <w:trHeight w:val="425"/>
        </w:trPr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 xml:space="preserve">7. Я забываю имена старых знакомых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1E5CD8">
        <w:trPr>
          <w:trHeight w:val="559"/>
        </w:trPr>
        <w:tc>
          <w:tcPr>
            <w:tcW w:w="4537" w:type="dxa"/>
          </w:tcPr>
          <w:p w:rsidR="00BD2332" w:rsidRDefault="00BD2332" w:rsidP="00BD2332">
            <w:pPr>
              <w:pStyle w:val="a3"/>
            </w:pPr>
            <w:r>
              <w:t xml:space="preserve">8. Мне трудно сосредоточиться </w:t>
            </w: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0647D7">
        <w:tc>
          <w:tcPr>
            <w:tcW w:w="4537" w:type="dxa"/>
          </w:tcPr>
          <w:p w:rsidR="00BD2332" w:rsidRDefault="00BD2332" w:rsidP="00BD2332">
            <w:pPr>
              <w:pStyle w:val="a3"/>
            </w:pPr>
            <w:r>
              <w:t xml:space="preserve">9. Мне трудно пересказать содержание телепередачи </w:t>
            </w: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1E5CD8">
        <w:trPr>
          <w:trHeight w:val="561"/>
        </w:trPr>
        <w:tc>
          <w:tcPr>
            <w:tcW w:w="4537" w:type="dxa"/>
          </w:tcPr>
          <w:p w:rsidR="00BD2332" w:rsidRDefault="00BD2332" w:rsidP="00BD2332">
            <w:pPr>
              <w:pStyle w:val="a3"/>
            </w:pPr>
            <w:r>
              <w:t xml:space="preserve">10. Я не узнаю знакомых людей </w:t>
            </w: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0647D7">
        <w:tc>
          <w:tcPr>
            <w:tcW w:w="4537" w:type="dxa"/>
          </w:tcPr>
          <w:p w:rsidR="00BD2332" w:rsidRDefault="00BD2332" w:rsidP="00BD2332">
            <w:pPr>
              <w:pStyle w:val="a3"/>
            </w:pPr>
            <w:r>
              <w:t xml:space="preserve">11. Мне трудно вникнуть в смысл того, что говорят окружающие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0647D7">
        <w:tc>
          <w:tcPr>
            <w:tcW w:w="4537" w:type="dxa"/>
          </w:tcPr>
          <w:p w:rsidR="00BD2332" w:rsidRDefault="00BD2332" w:rsidP="00BD2332">
            <w:pPr>
              <w:pStyle w:val="a3"/>
            </w:pPr>
            <w:r>
              <w:t xml:space="preserve">12. Я быстро забываю имена людей, с которыми знакомлюсь </w:t>
            </w: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0647D7">
        <w:tc>
          <w:tcPr>
            <w:tcW w:w="4537" w:type="dxa"/>
          </w:tcPr>
          <w:p w:rsidR="00BD2332" w:rsidRDefault="00BD2332" w:rsidP="00BD2332">
            <w:pPr>
              <w:pStyle w:val="a3"/>
            </w:pPr>
            <w:r>
              <w:t xml:space="preserve">13. Я забываю, какой сегодня день недели </w:t>
            </w: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0647D7">
        <w:tc>
          <w:tcPr>
            <w:tcW w:w="4537" w:type="dxa"/>
          </w:tcPr>
          <w:p w:rsidR="00BD2332" w:rsidRDefault="00BD2332" w:rsidP="00BD2332">
            <w:pPr>
              <w:pStyle w:val="a3"/>
            </w:pPr>
            <w:r>
              <w:t xml:space="preserve">14. Когда кто-то говорит, я не могу сосредоточиться </w:t>
            </w: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0647D7">
        <w:tc>
          <w:tcPr>
            <w:tcW w:w="4537" w:type="dxa"/>
          </w:tcPr>
          <w:p w:rsidR="00BD2332" w:rsidRDefault="00BD2332" w:rsidP="00BD2332">
            <w:pPr>
              <w:pStyle w:val="a3"/>
            </w:pPr>
            <w:r>
              <w:t xml:space="preserve">15. Я перепроверяю, закрыл ли дверь и выключил ли плиту </w:t>
            </w: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1E5CD8" w:rsidTr="001E5CD8">
        <w:trPr>
          <w:trHeight w:val="439"/>
        </w:trPr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 xml:space="preserve">16. Я пишу с ошибками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1E5CD8" w:rsidTr="001E5CD8">
        <w:trPr>
          <w:trHeight w:val="418"/>
        </w:trPr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 xml:space="preserve">17. Я легко отвлекаюсь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0647D7"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 xml:space="preserve">18. Перед новым делом меня нужно проинструктировать несколько раз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0647D7"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 xml:space="preserve">19. Мне трудно сосредоточиться, когда я читаю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1E5CD8" w:rsidTr="001E5CD8">
        <w:trPr>
          <w:trHeight w:val="412"/>
        </w:trPr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 xml:space="preserve">20. Я тут же забываю, что мне сказали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1E5CD8" w:rsidTr="001E5CD8">
        <w:trPr>
          <w:trHeight w:val="417"/>
        </w:trPr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 xml:space="preserve">21. Мне трудно принять решение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1E5CD8" w:rsidTr="001E5CD8">
        <w:trPr>
          <w:trHeight w:val="423"/>
        </w:trPr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 xml:space="preserve">22. Я все делаю очень медленно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1E5CD8" w:rsidTr="001E5CD8">
        <w:trPr>
          <w:trHeight w:val="416"/>
        </w:trPr>
        <w:tc>
          <w:tcPr>
            <w:tcW w:w="4537" w:type="dxa"/>
          </w:tcPr>
          <w:p w:rsidR="00BD2332" w:rsidRDefault="00BD2332" w:rsidP="009C2B99">
            <w:pPr>
              <w:pStyle w:val="a3"/>
            </w:pPr>
            <w:r>
              <w:t>23. Мо</w:t>
            </w:r>
            <w:r w:rsidR="000647D7">
              <w:t>я</w:t>
            </w:r>
            <w:r>
              <w:t xml:space="preserve"> голова бывает пустой </w:t>
            </w: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  <w:tr w:rsidR="00BD2332" w:rsidTr="001E5CD8">
        <w:trPr>
          <w:trHeight w:val="563"/>
        </w:trPr>
        <w:tc>
          <w:tcPr>
            <w:tcW w:w="4537" w:type="dxa"/>
          </w:tcPr>
          <w:p w:rsidR="00BD2332" w:rsidRDefault="00BD2332" w:rsidP="000647D7">
            <w:pPr>
              <w:pStyle w:val="a3"/>
            </w:pPr>
            <w:r>
              <w:t xml:space="preserve">24. Я забываю, какое сегодня число. </w:t>
            </w: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276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BD2332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  <w:tc>
          <w:tcPr>
            <w:tcW w:w="1134" w:type="dxa"/>
          </w:tcPr>
          <w:p w:rsidR="00BD2332" w:rsidRDefault="00BD2332" w:rsidP="009C2B99">
            <w:pPr>
              <w:pStyle w:val="a3"/>
            </w:pPr>
          </w:p>
        </w:tc>
      </w:tr>
    </w:tbl>
    <w:p w:rsidR="0053655F" w:rsidRDefault="00AC1CA6"/>
    <w:sectPr w:rsidR="0053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32"/>
    <w:rsid w:val="000647D7"/>
    <w:rsid w:val="001E5CD8"/>
    <w:rsid w:val="00537D82"/>
    <w:rsid w:val="0078394B"/>
    <w:rsid w:val="00AB1104"/>
    <w:rsid w:val="00AC1CA6"/>
    <w:rsid w:val="00B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2016-06-06T07:56:00Z</cp:lastPrinted>
  <dcterms:created xsi:type="dcterms:W3CDTF">2016-06-06T08:02:00Z</dcterms:created>
  <dcterms:modified xsi:type="dcterms:W3CDTF">2016-06-06T08:02:00Z</dcterms:modified>
</cp:coreProperties>
</file>